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rFonts w:hint="eastAsia"/>
          <w:lang w:eastAsia="zh-CN"/>
        </w:rPr>
        <w:t>本文旨在以一个外围关注者的眼光来看待这次世界科幻大会，纯粹主观视角。事件有错误，有遗漏，敬请原谅。</w:t>
      </w:r>
    </w:p>
    <w:p>
      <w:pPr>
        <w:pStyle w:val="style0"/>
        <w:rPr/>
      </w:pPr>
      <w:r>
        <w:rPr>
          <w:rFonts w:hint="eastAsia"/>
          <w:lang w:eastAsia="zh-CN"/>
        </w:rPr>
        <w:t>首先说说我是什么时候知道可以争取这次成都的举办权吧。大概是21年7月份的时候，我第一次看到了申幻合伙人的征集问卷。下图是当时允诺的投票福利。</w:t>
      </w:r>
    </w:p>
    <w:p>
      <w:pPr>
        <w:pStyle w:val="style0"/>
        <w:rPr/>
      </w:pPr>
      <w:r>
        <w:rPr/>
        <w:drawing>
          <wp:inline distL="114300" distT="0" distB="0" distR="114300">
            <wp:extent cx="2383536" cy="7347029"/>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2383536" cy="7347029"/>
                    </a:xfrm>
                    <a:prstGeom prst="rect"/>
                  </pic:spPr>
                </pic:pic>
              </a:graphicData>
            </a:graphic>
          </wp:inline>
        </w:drawing>
      </w:r>
    </w:p>
    <w:p>
      <w:pPr>
        <w:pStyle w:val="style0"/>
        <w:rPr/>
      </w:pPr>
      <w:r>
        <w:rPr>
          <w:rFonts w:hint="eastAsia"/>
          <w:lang w:eastAsia="zh-CN"/>
        </w:rPr>
        <w:t>比较有趣的是，貌似没有一条是兑现的。</w:t>
      </w:r>
    </w:p>
    <w:p>
      <w:pPr>
        <w:pStyle w:val="style0"/>
        <w:rPr/>
      </w:pPr>
    </w:p>
    <w:p>
      <w:pPr>
        <w:pStyle w:val="style0"/>
        <w:rPr/>
      </w:pPr>
      <w:r>
        <w:rPr>
          <w:rFonts w:hint="eastAsia"/>
          <w:lang w:eastAsia="zh-CN"/>
        </w:rPr>
        <w:t>事情兜兜转转来到华盛顿大会。当时笔者碍于财力并没有交纳会费投票，不过投票当日始终关注着华盛顿大会的zoo</w:t>
      </w:r>
      <w:r>
        <w:rPr>
          <w:rFonts w:hint="default"/>
          <w:lang w:val="en-US" w:eastAsia="zh-CN"/>
        </w:rPr>
        <w:t>m</w:t>
      </w:r>
      <w:r>
        <w:rPr>
          <w:rFonts w:hint="eastAsia"/>
          <w:lang w:val="en-US" w:eastAsia="zh-CN"/>
        </w:rPr>
        <w:t>会议，当成功的喜讯传来之时，我的心中对于2023年的夏季已经有了安排。</w:t>
      </w:r>
    </w:p>
    <w:p>
      <w:pPr>
        <w:pStyle w:val="style0"/>
        <w:rPr/>
      </w:pPr>
      <w:r>
        <w:rPr>
          <w:rFonts w:hint="eastAsia"/>
          <w:lang w:eastAsia="zh-CN"/>
        </w:rPr>
        <w:t>此时事情并没有露出任何恶化的端倪，无数人翘首以盼这次的相聚。</w:t>
      </w:r>
    </w:p>
    <w:p>
      <w:pPr>
        <w:pStyle w:val="style0"/>
        <w:rPr/>
      </w:pPr>
      <w:r>
        <w:rPr>
          <w:rFonts w:hint="eastAsia"/>
          <w:lang w:eastAsia="zh-CN"/>
        </w:rPr>
        <w:t>记得科幻世界那次将投票的幻迷专门列了一个感谢的榜单，看着这1600名科幻迷每人花费700人民币投出的成都大会，无疑不令人感到感动。</w:t>
      </w:r>
    </w:p>
    <w:p>
      <w:pPr>
        <w:pStyle w:val="style0"/>
        <w:rPr/>
      </w:pPr>
    </w:p>
    <w:p>
      <w:pPr>
        <w:pStyle w:val="style0"/>
        <w:rPr/>
      </w:pPr>
    </w:p>
    <w:p>
      <w:pPr>
        <w:pStyle w:val="style0"/>
        <w:rPr/>
      </w:pPr>
      <w:r>
        <w:rPr>
          <w:rFonts w:hint="eastAsia"/>
          <w:lang w:eastAsia="zh-CN"/>
        </w:rPr>
        <w:t>时间来到二二年初，这是成都大会的第一个问题开始显现，即国际的大环境。我们必须意识到一件事情，这次成都大会的问题是由国内科幻的小气候和国际科幻的大环境共同塑造的，简单来说，中国科幻有傻逼，外国科幻也有傻逼。</w:t>
      </w:r>
    </w:p>
    <w:p>
      <w:pPr>
        <w:pStyle w:val="style0"/>
        <w:rPr/>
      </w:pPr>
      <w:r>
        <w:rPr>
          <w:rFonts w:hint="eastAsia"/>
          <w:lang w:eastAsia="zh-CN"/>
        </w:rPr>
        <w:t>先来讲讲外国傻逼。</w:t>
      </w:r>
    </w:p>
    <w:p>
      <w:pPr>
        <w:pStyle w:val="style0"/>
        <w:rPr/>
      </w:pPr>
      <w:r>
        <w:rPr>
          <w:rFonts w:hint="eastAsia"/>
          <w:lang w:eastAsia="zh-CN"/>
        </w:rPr>
        <w:t>22年</w:t>
      </w:r>
      <w:r>
        <w:rPr>
          <w:rFonts w:hint="default"/>
          <w:lang w:val="en-US" w:eastAsia="zh-CN"/>
        </w:rPr>
        <w:t>2</w:t>
      </w:r>
      <w:r>
        <w:rPr>
          <w:rFonts w:hint="eastAsia"/>
          <w:lang w:eastAsia="zh-CN"/>
        </w:rPr>
        <w:t>月俄罗斯乌克兰战争开打。这时候大会特邀嘉宾，俄罗斯人谢尔盖卢基扬年科便显得尤为尴尬。这位塔吉克斯坦人毅然决然地支持他的祖国俄罗斯，这无让很多西方作家感到反感。</w:t>
      </w:r>
    </w:p>
    <w:p>
      <w:pPr>
        <w:pStyle w:val="style0"/>
        <w:rPr/>
      </w:pPr>
      <w:r>
        <w:rPr>
          <w:rFonts w:hint="eastAsia"/>
          <w:lang w:eastAsia="zh-CN"/>
        </w:rPr>
        <w:t>于是，一场抵制卢基扬年科及其为嘉宾的科幻大会的请愿便发起了，共有近百名科幻作家签名，这无疑对于大会的宣传是当头一棒。</w:t>
      </w:r>
    </w:p>
    <w:p>
      <w:pPr>
        <w:pStyle w:val="style0"/>
        <w:rPr/>
      </w:pPr>
      <w:r>
        <w:rPr>
          <w:rFonts w:hint="eastAsia"/>
          <w:lang w:eastAsia="zh-CN"/>
        </w:rPr>
        <w:t>在此之前，成都大会其实便有过一次抵制。当时呼声最高的分别是中国成都和加拿大温尼伯。而成都最终多出温尼伯1000多票（我们需要知道的是，一般科幻大会最多也就几千人参会）。温尼泊人急眼了，因为大量的国内投票者并没有肉身前往华盛顿投票，因此温尼伯方面想要否定这些网络投票的正当性。最终是宿命星空的作者玛丽罗比尼特一锤定音，拒绝了温尼伯的不合理请求，这事才作罢。</w:t>
      </w:r>
    </w:p>
    <w:p>
      <w:pPr>
        <w:pStyle w:val="style0"/>
        <w:rPr/>
      </w:pPr>
    </w:p>
    <w:p>
      <w:pPr>
        <w:pStyle w:val="style0"/>
        <w:rPr/>
      </w:pPr>
      <w:r>
        <w:rPr>
          <w:rFonts w:hint="eastAsia"/>
          <w:lang w:eastAsia="zh-CN"/>
        </w:rPr>
        <w:t>然而中方的态度却表现出了值得赞赏的坚定。我当时还觉得挺好的，西方人能请汝话作家，我们中国人也能请辱乌作家，这很公平。而这种坚定性最终导致了这场大会的尴尬，这件事后面再说。</w:t>
      </w:r>
    </w:p>
    <w:p>
      <w:pPr>
        <w:pStyle w:val="style0"/>
        <w:rPr/>
      </w:pPr>
      <w:r>
        <w:rPr>
          <w:rFonts w:hint="eastAsia"/>
          <w:lang w:eastAsia="zh-CN"/>
        </w:rPr>
        <w:t>此时幻迷依然认为，这次大会的主导者是科幻世界，八光分，未来局等国内比较知名的科幻厂牌所主导的。然而一个在大会之前匆忙成立的成都市科幻协会，以及其背后的政府势力四川省政府的代理人，成都商报粉墨登场。实际上，成都商报自始至终都是成都申幻的最大推动者。你以为他们只是为了搞外宣吗？实则不然。</w:t>
      </w:r>
    </w:p>
    <w:p>
      <w:pPr>
        <w:pStyle w:val="style0"/>
        <w:rPr/>
      </w:pPr>
    </w:p>
    <w:p>
      <w:pPr>
        <w:pStyle w:val="style0"/>
        <w:rPr/>
      </w:pPr>
      <w:r>
        <w:rPr>
          <w:rFonts w:hint="eastAsia"/>
          <w:lang w:eastAsia="zh-CN"/>
        </w:rPr>
        <w:t>估摸着是五月份，原先的申办地点从成都新国际会展中心搬到了郫县，一个以豆瓣酱而闻名的前县城，同时要建造新的场馆。场馆的宣传图，非常漂亮，实际的场馆确实也很漂亮，但是让人怀疑的便是他的工期能否赶上。</w:t>
      </w:r>
    </w:p>
    <w:p>
      <w:pPr>
        <w:pStyle w:val="style0"/>
        <w:rPr/>
      </w:pPr>
      <w:r>
        <w:rPr>
          <w:rFonts w:hint="eastAsia"/>
          <w:lang w:eastAsia="zh-CN"/>
        </w:rPr>
        <w:t>这时爱好者终于意识到了成都商报这个组织的存在，这个组织将是我后面一直叙事的主轴。</w:t>
      </w:r>
    </w:p>
    <w:p>
      <w:pPr>
        <w:pStyle w:val="style0"/>
        <w:rPr/>
      </w:pPr>
      <w:r>
        <w:rPr>
          <w:rFonts w:hint="eastAsia"/>
          <w:lang w:eastAsia="zh-CN"/>
        </w:rPr>
        <w:t>有意思的是，成都商报和科幻世界各自都是主要承办方，然而双方的宣传中完全不提对方，像是在办两个展。</w:t>
      </w:r>
    </w:p>
    <w:p>
      <w:pPr>
        <w:pStyle w:val="style0"/>
        <w:rPr/>
      </w:pPr>
      <w:r>
        <w:rPr>
          <w:rFonts w:hint="eastAsia"/>
          <w:lang w:eastAsia="zh-CN"/>
        </w:rPr>
        <w:t>首先来解释一下郫县。这个地方的偏远程度，可能成都人比较了解。解释一下的话就相当于燕郊之于北京，崇明之于上海。哪怕是本地人过去都不方便。</w:t>
      </w:r>
    </w:p>
    <w:p>
      <w:pPr>
        <w:pStyle w:val="style0"/>
        <w:rPr/>
      </w:pPr>
    </w:p>
    <w:p>
      <w:pPr>
        <w:pStyle w:val="style0"/>
        <w:rPr/>
      </w:pPr>
      <w:r>
        <w:rPr>
          <w:rFonts w:hint="eastAsia"/>
          <w:lang w:eastAsia="zh-CN"/>
        </w:rPr>
        <w:t>与此同时科幻大会的场馆——成都世界科幻公园终于开始落实在纸面上。而随着附近楼盘的开工和相关消息的放出众人终于恍然大悟——妈的，这群官僚是要炒房地产。</w:t>
      </w:r>
    </w:p>
    <w:p>
      <w:pPr>
        <w:pStyle w:val="style0"/>
        <w:rPr/>
      </w:pPr>
    </w:p>
    <w:p>
      <w:pPr>
        <w:pStyle w:val="style0"/>
        <w:rPr/>
      </w:pPr>
      <w:r>
        <w:rPr>
          <w:rFonts w:hint="eastAsia"/>
          <w:lang w:eastAsia="zh-CN"/>
        </w:rPr>
        <w:t>此时我们把时间线拉到22年年底。又爆发出一个风波，关于雨果奖的提名问题。一直以来，雨果奖默认只有英文作品能够参与评选。实际上这只是一个默认的操作，没有任何的章程明文规定过。于是这次大会就要解决一个具体的技术性问题，中英文字数转换。因为字数决定了作品参选哪一组。最终在解决了这个问题之后，国内作家获得了一个诱人的权利。中文作品可以直接提名雨果奖。这不免就让某些核心科幻爱好者感到担忧，这意味着任意作品只要通过刷票就可以稳拿雨果奖。最终这次大会做出了一个还算可以的时间限定，只有23年1月23日以前的会员可以投票，最终打消了某些网文平台已经在进行的雨果奖造势。</w:t>
      </w:r>
    </w:p>
    <w:p>
      <w:pPr>
        <w:pStyle w:val="style0"/>
        <w:rPr/>
      </w:pPr>
    </w:p>
    <w:p>
      <w:pPr>
        <w:pStyle w:val="style0"/>
        <w:rPr/>
      </w:pPr>
      <w:r>
        <w:rPr>
          <w:rFonts w:hint="eastAsia"/>
          <w:lang w:eastAsia="zh-CN"/>
        </w:rPr>
        <w:t>要说22年年中到22年年末中。还有什么值得一提的相关话题的话，也就是迟迟不动工的场馆了。最终在十月份场馆终于开建，这无疑不让人感到担忧。就场馆的规模而言，一年的工期都太短，而且当时我们曾天真的以为他的工期肯定得短于一年。</w:t>
      </w:r>
    </w:p>
    <w:p>
      <w:pPr>
        <w:pStyle w:val="style0"/>
        <w:rPr/>
      </w:pPr>
    </w:p>
    <w:p>
      <w:pPr>
        <w:pStyle w:val="style0"/>
        <w:rPr/>
      </w:pPr>
      <w:r>
        <w:rPr>
          <w:lang w:val="en-US"/>
        </w:rPr>
        <w:t>23年一月底</w:t>
      </w:r>
      <w:r>
        <w:rPr>
          <w:rFonts w:hint="eastAsia"/>
          <w:lang w:val="en-US" w:eastAsia="zh-CN"/>
        </w:rPr>
        <w:t>，果然场馆建不完。成都世界科幻大会宣布延期，从八月底一直延到十月中。就此一片哗然。首先引起争论的就是时间的更改，许多科幻迷依然只是学生，如果放在暑假举办方有机会前行。许多之前投票的科幻迷在收到二三年的票后却无法前行，于是他们开始尝试退票，未果，立时引爆了舆论的漩涡。声讨成都商报的话语传遍了国内外的所有社交媒体。而面对声讨，成都商报不仅没有针对退票问题进行处理，反而发动了“整顿舆情，成都商报在行动”活动。任何“被视为恶意散布世界科幻大会的负面言论者”都遭到了不同程度的警告。小则封号，大则约谈。</w:t>
      </w:r>
    </w:p>
    <w:p>
      <w:pPr>
        <w:pStyle w:val="style0"/>
        <w:rPr/>
      </w:pPr>
      <w:r>
        <w:rPr>
          <w:rFonts w:hint="eastAsia"/>
          <w:lang w:val="en-US" w:eastAsia="zh-CN"/>
        </w:rPr>
        <w:t>最终在经过两个月左右的拉扯之后，成都商报终于解决技术问题，可以开始办理退票。</w:t>
      </w:r>
    </w:p>
    <w:p>
      <w:pPr>
        <w:pStyle w:val="style0"/>
        <w:rPr/>
      </w:pPr>
      <w:r>
        <w:rPr>
          <w:rFonts w:hint="eastAsia"/>
          <w:lang w:val="en-US" w:eastAsia="zh-CN"/>
        </w:rPr>
        <w:t>而此时大会的官网几乎没有放出任何消息，而刚刚在22年大会上获得举办权的格拉斯哥已经开始发布具体的筹备文件，这场大会终于开始让部分西方的普通科幻爱好者感到迷茫和愤怒。</w:t>
      </w:r>
    </w:p>
    <w:p>
      <w:pPr>
        <w:pStyle w:val="style0"/>
        <w:rPr/>
      </w:pPr>
    </w:p>
    <w:p>
      <w:pPr>
        <w:pStyle w:val="style0"/>
        <w:rPr/>
      </w:pPr>
      <w:r>
        <w:rPr>
          <w:rFonts w:hint="eastAsia"/>
          <w:lang w:eastAsia="zh-CN"/>
        </w:rPr>
        <w:t>顺带一提，是在这时候，我的空间被某种神秘力量封号了。知名的科幻社群研究者河流也因为在QQ空间为科幻迷发声而遭封号，严重时解完就封，封完再封，甚至还收到了电话威胁。无疑不让人怀疑这件事中成都商报行为的正当性和合法性。</w:t>
      </w:r>
    </w:p>
    <w:p>
      <w:pPr>
        <w:pStyle w:val="style0"/>
        <w:rPr/>
      </w:pPr>
    </w:p>
    <w:p>
      <w:pPr>
        <w:pStyle w:val="style0"/>
        <w:rPr/>
      </w:pPr>
      <w:r>
        <w:rPr>
          <w:rFonts w:hint="eastAsia"/>
          <w:lang w:eastAsia="zh-CN"/>
        </w:rPr>
        <w:t>23年2月，卢基扬年科爆发严重舆论危机。因为他是极端的民族主义者，在一次采访中称要将乌克兰小孩杀光光。于是不久在波兰的科幻社团又提起了一场针对他的抗议，数百人最终在请愿上签名抵制卢基扬年科。令人意外的是，在如此严重的舆论危机之下，成都商报依然顶住压力，并没有做出诸如替换该名嘉宾的举动。</w:t>
      </w:r>
    </w:p>
    <w:p>
      <w:pPr>
        <w:pStyle w:val="style0"/>
        <w:rPr/>
      </w:pPr>
      <w:r>
        <w:rPr>
          <w:rFonts w:hint="eastAsia"/>
          <w:lang w:eastAsia="zh-CN"/>
        </w:rPr>
        <w:t>此时刘慈欣也被盯上。哪怕是在大会开办之前，关于我国的认知战以及外网的信息偏差便始终存在。比如所谓的新疆集中营。首先声明一下，笔者个人对于新疆的情况不甚了解，但笔者自认无论如何，这都只是中国的内政问题，容不得洋人插嘴。而此时一个关于刘慈欣的采访也将另一位嘉宾刘慈欣推上了风口浪尖。一次采访中西方记者问到刘慈欣如何看待当下新疆的情况，刘慈欣称中国人不关注这些，中国人比较关注民生。然而只是如此轻描淡写的话，却被西方媒体理解成了对于国内新疆政策的粉饰。于是除了卢基扬年科之外，对刘慈欣的抵制也开始掀起。甚至部分欧洲大学拒绝任何关于刘思新研究相关的论文发表，认为刘慈欣代表了一种反动的中国主义。</w:t>
      </w:r>
    </w:p>
    <w:p>
      <w:pPr>
        <w:pStyle w:val="style0"/>
        <w:rPr/>
      </w:pPr>
      <w:r>
        <w:rPr>
          <w:rFonts w:hint="eastAsia"/>
          <w:lang w:eastAsia="zh-CN"/>
        </w:rPr>
        <w:t>说来搞笑的是这群傻宝洋人一直在为自己找正当性。刘慈欣之前给国内的一个监控公司挂名当了科幻总监。洋人顺着查到这个监控公司，还给军方代工，结果就炮制了一条“刘慈欣研究种族识别</w:t>
      </w:r>
      <w:r>
        <w:rPr>
          <w:rFonts w:hint="default"/>
          <w:lang w:val="en-US" w:eastAsia="zh-CN"/>
        </w:rPr>
        <w:t>AI</w:t>
      </w:r>
      <w:r>
        <w:rPr>
          <w:rFonts w:hint="eastAsia"/>
          <w:lang w:val="en-US" w:eastAsia="zh-CN"/>
        </w:rPr>
        <w:t>帮助中国政府进行种族屠杀</w:t>
      </w:r>
      <w:r>
        <w:rPr>
          <w:rFonts w:hint="eastAsia"/>
          <w:lang w:eastAsia="zh-CN"/>
        </w:rPr>
        <w:t>”的谣言。这真让人哭笑不得。</w:t>
      </w:r>
    </w:p>
    <w:p>
      <w:pPr>
        <w:pStyle w:val="style0"/>
        <w:rPr/>
      </w:pPr>
    </w:p>
    <w:p>
      <w:pPr>
        <w:pStyle w:val="style0"/>
        <w:rPr/>
      </w:pPr>
      <w:r>
        <w:rPr>
          <w:rFonts w:hint="eastAsia"/>
          <w:lang w:eastAsia="zh-CN"/>
        </w:rPr>
        <w:t>最终到了23年7月。雨果奖的提名终于出了，只比说好的时间晚了一个多月，因为商报那边管理的很乱。这时欧美人结结实实给成都商报上了一课——将近1/3的外国作家拒绝参会，也意味着拒绝提名。这时才想起和卢基年科切割，但是，为时已晚。欧洲大会和美国请愿书的影响，导致大部分欧美作家都将不会前往成都。是最终大概只有2/3的提名者参会，其中大部分是国人。</w:t>
      </w:r>
    </w:p>
    <w:p>
      <w:pPr>
        <w:pStyle w:val="style0"/>
        <w:rPr/>
      </w:pPr>
      <w:r>
        <w:rPr>
          <w:rFonts w:hint="eastAsia"/>
          <w:lang w:eastAsia="zh-CN"/>
        </w:rPr>
        <w:t>在此事中最值得诟病的是成都商报之前的坚定和换帅的狼狈。卢基扬年科之前就表示自己知道大会的难处，如果舆论要求他不得参与，他也能够理解。然而商报并没有就此借坡下驴，而是选择了无视舆论。一直到这个节骨眼了，才换下卢基扬年科，实在是两边不讨好。</w:t>
      </w:r>
    </w:p>
    <w:p>
      <w:pPr>
        <w:pStyle w:val="style0"/>
        <w:rPr/>
      </w:pPr>
      <w:r>
        <w:rPr>
          <w:rFonts w:hint="default"/>
          <w:lang w:val="en-US" w:eastAsia="zh-CN"/>
        </w:rPr>
        <w:t>1</w:t>
      </w:r>
      <w:r>
        <w:rPr>
          <w:rFonts w:hint="eastAsia"/>
          <w:lang w:val="en-US" w:eastAsia="zh-CN"/>
        </w:rPr>
        <w:t>，一开始就和他切割，什么事都没有，欧美作家照样来，舞照跳。卢基扬年科可以在大会后才开始他的中国行。</w:t>
      </w:r>
    </w:p>
    <w:p>
      <w:pPr>
        <w:pStyle w:val="style0"/>
        <w:rPr/>
      </w:pPr>
      <w:r>
        <w:rPr>
          <w:rFonts w:hint="default"/>
          <w:lang w:val="en-US" w:eastAsia="zh-CN"/>
        </w:rPr>
        <w:t>2</w:t>
      </w:r>
      <w:r>
        <w:rPr>
          <w:rFonts w:hint="eastAsia"/>
          <w:lang w:val="en-US" w:eastAsia="zh-CN"/>
        </w:rPr>
        <w:t>，坚定支持卢基扬年科，狠狠恶心欧美人。最后科幻大会变成俄国和东亚的大会，也算得一副其乐融融。</w:t>
      </w:r>
    </w:p>
    <w:p>
      <w:pPr>
        <w:pStyle w:val="style0"/>
        <w:rPr/>
      </w:pPr>
      <w:r>
        <w:rPr>
          <w:rFonts w:hint="eastAsia"/>
          <w:lang w:val="en-US" w:eastAsia="zh-CN"/>
        </w:rPr>
        <w:t>是不是都比当下俄国人不来了，欧美人也不来了要好的多。</w:t>
      </w:r>
    </w:p>
    <w:p>
      <w:pPr>
        <w:pStyle w:val="style0"/>
        <w:rPr/>
      </w:pPr>
      <w:r>
        <w:rPr>
          <w:rFonts w:hint="eastAsia"/>
          <w:lang w:val="en-US" w:eastAsia="zh-CN"/>
        </w:rPr>
        <w:t>虽然我的看法有点事后诸葛亮，但是事实确实就是如此。</w:t>
      </w:r>
    </w:p>
    <w:p>
      <w:pPr>
        <w:pStyle w:val="style0"/>
        <w:rPr/>
      </w:pPr>
      <w:r>
        <w:rPr>
          <w:rFonts w:hint="eastAsia"/>
          <w:lang w:val="en-US" w:eastAsia="zh-CN"/>
        </w:rPr>
        <w:t>还得说明一点是另一个嘉宾罗伯特索耶是乌友，所以这件事上很大程度也受到了他的施压。</w:t>
      </w:r>
    </w:p>
    <w:p>
      <w:pPr>
        <w:pStyle w:val="style0"/>
        <w:rPr/>
      </w:pPr>
    </w:p>
    <w:p>
      <w:pPr>
        <w:pStyle w:val="style0"/>
        <w:rPr/>
      </w:pPr>
      <w:r>
        <w:rPr>
          <w:rFonts w:hint="eastAsia"/>
          <w:lang w:eastAsia="zh-CN"/>
        </w:rPr>
        <w:t>本人此前就一直在摇摆当中，对于大会很失望。约翰斯卡尔奇的拒绝参会是本人放弃的最后一根稻草。斯卡尔奇因为觉得舟车劳顿拒绝来成都，在我的心中，此时画下了一个巨大的问号——还有什么重量级的嘉宾能来呢？</w:t>
      </w:r>
    </w:p>
    <w:p>
      <w:pPr>
        <w:pStyle w:val="style0"/>
        <w:rPr/>
      </w:pPr>
    </w:p>
    <w:p>
      <w:pPr>
        <w:pStyle w:val="style0"/>
        <w:rPr/>
      </w:pPr>
      <w:r>
        <w:rPr>
          <w:rFonts w:hint="eastAsia"/>
          <w:lang w:eastAsia="zh-CN"/>
        </w:rPr>
        <w:t>此时我寄希望于能够多联系一些日韩的重量级作家，不过事后来看，成果其实一般。</w:t>
      </w:r>
    </w:p>
    <w:p>
      <w:pPr>
        <w:pStyle w:val="style0"/>
        <w:rPr/>
      </w:pPr>
      <w:r>
        <w:rPr>
          <w:rFonts w:hint="eastAsia"/>
          <w:lang w:eastAsia="zh-CN"/>
        </w:rPr>
        <w:t>此时成都商报开始提出各种计划，来惠及外国科幻爱好者参会，甚至提出包食宿，包机票的条件。不过事后来看也没什么用。甚至事后得到部分嘉宾反馈嘉宾都得不到很好的照顾，更别提普通爱好者了。</w:t>
      </w:r>
    </w:p>
    <w:p>
      <w:pPr>
        <w:pStyle w:val="style0"/>
        <w:rPr/>
      </w:pPr>
      <w:r>
        <w:rPr>
          <w:rFonts w:hint="eastAsia"/>
          <w:lang w:eastAsia="zh-CN"/>
        </w:rPr>
        <w:t>最搞笑的是他们突然提出了一个百万分之一光秒计划，百万分之一光秒也就是3000km，距离成都3000km外的科幻爱好者来参会，就可以享受到我上面说的诸多福利。搞笑的是，日本大部分地区以及韩国的全境都被包在这个3000km的圆内，让人哭笑不得。</w:t>
      </w:r>
    </w:p>
    <w:p>
      <w:pPr>
        <w:pStyle w:val="style0"/>
        <w:rPr/>
      </w:pPr>
    </w:p>
    <w:p>
      <w:pPr>
        <w:pStyle w:val="style0"/>
        <w:rPr/>
      </w:pPr>
      <w:r>
        <w:rPr>
          <w:rFonts w:hint="eastAsia"/>
          <w:lang w:eastAsia="zh-CN"/>
        </w:rPr>
        <w:t>时间一转，大会就要开办。大会的行程安排以及活动表也如期提出。哦，不对，参会手册是大会第二天半夜才出的。</w:t>
      </w:r>
    </w:p>
    <w:p>
      <w:pPr>
        <w:pStyle w:val="style0"/>
        <w:rPr/>
      </w:pPr>
      <w:r>
        <w:rPr>
          <w:rFonts w:hint="eastAsia"/>
          <w:lang w:eastAsia="zh-CN"/>
        </w:rPr>
        <w:t>看到活动表的时候我人是傻的。因为上面的签售会中的外宾居然只有九个，要是算上真正有含金量，有知名度的外国作家只有四个。参考一下隔壁17年成都的wsf，足足有120个外国作家。这时候有知情人士告诉我，商报保证起码有160个外宾。但是美国人只有个位数，因为签证不好下。之前国内的科幻组织进行的第三世界以及其他国家的科幻联络此时居然发挥了作用。我们的外宾大部分是这些国家的学者和爱好者。并非说否定这些人对于科幻的热爱以及专业度，但是知名国外作家的缺失无疑是难以忽视的。</w:t>
      </w:r>
    </w:p>
    <w:p>
      <w:pPr>
        <w:pStyle w:val="style0"/>
        <w:rPr/>
      </w:pPr>
      <w:r>
        <w:rPr>
          <w:rFonts w:hint="eastAsia"/>
          <w:lang w:eastAsia="zh-CN"/>
        </w:rPr>
        <w:t>而活动公开的当晚，部分嘉宾表示在活动公开之前，他们甚至都不知道自己要参加这个活动。大部分嘉宾都是临阵磨枪。这很让人怀疑成都商报的专业性。</w:t>
      </w:r>
    </w:p>
    <w:p>
      <w:pPr>
        <w:pStyle w:val="style0"/>
        <w:rPr/>
      </w:pPr>
    </w:p>
    <w:p>
      <w:pPr>
        <w:pStyle w:val="style0"/>
        <w:rPr/>
      </w:pPr>
      <w:r>
        <w:rPr>
          <w:rFonts w:hint="eastAsia"/>
          <w:lang w:eastAsia="zh-CN"/>
        </w:rPr>
        <w:t>此时终于开始宣传造势。之前微博就莫名出现四处辱骂批评成都商报的网友的评论。而此时宣传的机器全面开启。社交媒体的宣传当中，我不由得看到了一张吸引我眼球的画面。</w:t>
      </w:r>
    </w:p>
    <w:p>
      <w:pPr>
        <w:pStyle w:val="style0"/>
        <w:rPr/>
      </w:pPr>
      <w:r>
        <w:rPr/>
        <w:drawing>
          <wp:inline distL="114300" distT="0" distB="0" distR="114300">
            <wp:extent cx="2628900" cy="419575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2628900" cy="4195750"/>
                    </a:xfrm>
                    <a:prstGeom prst="rect"/>
                  </pic:spPr>
                </pic:pic>
              </a:graphicData>
            </a:graphic>
          </wp:inline>
        </w:drawing>
      </w:r>
    </w:p>
    <w:p>
      <w:pPr>
        <w:pStyle w:val="style0"/>
        <w:rPr/>
      </w:pPr>
      <w:r>
        <w:rPr>
          <w:rFonts w:hint="eastAsia"/>
          <w:lang w:eastAsia="zh-CN"/>
        </w:rPr>
        <w:t>乔治马丁将有可能参加世界科幻大会。</w:t>
      </w:r>
    </w:p>
    <w:p>
      <w:pPr>
        <w:pStyle w:val="style0"/>
        <w:rPr/>
      </w:pPr>
      <w:r>
        <w:rPr>
          <w:rFonts w:hint="eastAsia"/>
          <w:lang w:eastAsia="zh-CN"/>
        </w:rPr>
        <w:t>如果这是真的，我旷课都要去。</w:t>
      </w:r>
    </w:p>
    <w:p>
      <w:pPr>
        <w:pStyle w:val="style0"/>
        <w:rPr/>
      </w:pPr>
      <w:r>
        <w:rPr>
          <w:rFonts w:hint="eastAsia"/>
          <w:lang w:eastAsia="zh-CN"/>
        </w:rPr>
        <w:t>不过现实很残酷，是假的。</w:t>
      </w:r>
    </w:p>
    <w:p>
      <w:pPr>
        <w:pStyle w:val="style0"/>
        <w:rPr/>
      </w:pPr>
      <w:r>
        <w:rPr>
          <w:rFonts w:hint="eastAsia"/>
          <w:lang w:eastAsia="zh-CN"/>
        </w:rPr>
        <w:t>我在询问后770消息站的人联系了马丁，马丁明确表示，他将不会以肉身方式或者线上连线的方式参加成都大会。于是这条消息也就流传到国内，击碎了成都商报的虚假宣传。</w:t>
      </w:r>
    </w:p>
    <w:p>
      <w:pPr>
        <w:pStyle w:val="style0"/>
        <w:rPr/>
      </w:pPr>
      <w:r>
        <w:rPr>
          <w:rFonts w:hint="eastAsia"/>
          <w:lang w:eastAsia="zh-CN"/>
        </w:rPr>
        <w:t>与此同时，我的QQ号莫名其妙被封了。</w:t>
      </w:r>
    </w:p>
    <w:p>
      <w:pPr>
        <w:pStyle w:val="style0"/>
        <w:rPr/>
      </w:pPr>
      <w:r>
        <w:rPr>
          <w:rFonts w:hint="eastAsia"/>
          <w:lang w:eastAsia="zh-CN"/>
        </w:rPr>
        <w:t>这很难让人不产生联想。</w:t>
      </w:r>
    </w:p>
    <w:p>
      <w:pPr>
        <w:pStyle w:val="style0"/>
        <w:rPr/>
      </w:pPr>
    </w:p>
    <w:p>
      <w:pPr>
        <w:pStyle w:val="style0"/>
        <w:rPr/>
      </w:pPr>
      <w:r>
        <w:rPr>
          <w:rFonts w:hint="eastAsia"/>
          <w:lang w:eastAsia="zh-CN"/>
        </w:rPr>
        <w:t>最终大会开办了，平日里大会旁边的喜来登酒店大概是700块钱一晚，大会那几天，价格迅速飙升至3499。此时场馆竣工大概连一个月都不到，恢宏大气的场馆内弥漫着甲醛的怡人气息。据不少参会者反映，直到参会之时，部分地区都仍然弥漫着浓重的甲醛。</w:t>
      </w:r>
    </w:p>
    <w:p>
      <w:pPr>
        <w:pStyle w:val="style0"/>
        <w:rPr/>
      </w:pPr>
      <w:r>
        <w:rPr>
          <w:rFonts w:hint="eastAsia"/>
          <w:lang w:eastAsia="zh-CN"/>
        </w:rPr>
        <w:t>在大会开办之前，成都商报在未经大会章程允许的情况下，在第三方平台进行门票售卖已然遭到攻击。而因为场馆的大小限制，雨果奖奖颁奖典礼等三个活动均需要抽奖才能够得到进入机会。</w:t>
      </w:r>
    </w:p>
    <w:p>
      <w:pPr>
        <w:pStyle w:val="style0"/>
        <w:rPr/>
      </w:pPr>
    </w:p>
    <w:p>
      <w:pPr>
        <w:pStyle w:val="style0"/>
        <w:rPr/>
      </w:pPr>
      <w:r>
        <w:rPr>
          <w:rFonts w:hint="eastAsia"/>
          <w:lang w:eastAsia="zh-CN"/>
        </w:rPr>
        <w:t>笔者并没有实际参加大会，后面的内容均是道听途说而得。说大会安保及其严格，任何的食品和水都不得入内。参会者需要在场馆内高价购买。大会的活动安排及其混乱，甚至部分嘉宾他的活动本身都有时间冲突。大会的安保及其傻宝，有时候嘉宾都进不了。大会在大会结束两天之后，依然还需要招志愿者，似乎是打扫卫生不想出钱。</w:t>
      </w:r>
    </w:p>
    <w:p>
      <w:pPr>
        <w:pStyle w:val="style0"/>
        <w:rPr/>
      </w:pPr>
      <w:r>
        <w:rPr>
          <w:rFonts w:hint="eastAsia"/>
          <w:lang w:eastAsia="zh-CN"/>
        </w:rPr>
        <w:t>最终，在雨果奖颁奖之夜的一片其乐融融之中，雨果奖最佳粉丝杂志的得主河流在出场馆后，感觉身体不适晕倒，热心的科幻迷将其送至医院就医。而大会直至第二天方才知道此事。或许这一切的荒诞和傻宝的事，都在河流晕倒的那一瞬得到了终结。</w:t>
      </w:r>
    </w:p>
    <w:p>
      <w:pPr>
        <w:pStyle w:val="style0"/>
        <w:rPr/>
      </w:pPr>
      <w:r>
        <w:rPr>
          <w:lang w:val="en-US"/>
        </w:rPr>
        <w:t>此后的一切余波也只能够成为科幻爱好者之间的</w:t>
      </w:r>
      <w:r>
        <w:rPr>
          <w:rFonts w:hint="eastAsia"/>
          <w:lang w:val="en-US" w:eastAsia="zh-CN"/>
        </w:rPr>
        <w:t>谈资，这场给人带来诸多惊喜，又带来诸多怨言。以及遗憾的大会已经落下了帷幕。</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4564</Words>
  <Characters>4633</Characters>
  <Application>WPS Office</Application>
  <Paragraphs>73</Paragraphs>
  <CharactersWithSpaces>4633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2023-10-28T12:08:02Z</dcterms:created>
  <dc:creator>M2105K81AC</dc:creator>
  <lastModifiedBy>M2105K81AC</lastModifiedBy>
  <dcterms:modified xsi:type="dcterms:W3CDTF">2023-10-28T13:36:30Z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a1897201b7b14bc39db1f616ecb1ae3e_21</vt:lpwstr>
  </property>
</Properties>
</file>